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52C42">
        <w:rPr>
          <w:rFonts w:ascii="Times New Roman" w:hAnsi="Times New Roman" w:cs="Times New Roman"/>
          <w:b/>
          <w:sz w:val="32"/>
          <w:szCs w:val="32"/>
        </w:rPr>
        <w:t>мае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2C42">
        <w:rPr>
          <w:rFonts w:ascii="Times New Roman" w:hAnsi="Times New Roman" w:cs="Times New Roman"/>
          <w:sz w:val="28"/>
          <w:szCs w:val="28"/>
        </w:rPr>
        <w:t>мае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852C4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18B7961D" wp14:editId="56068D15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CD63FE" w:rsidRDefault="00CD63FE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="00E66D6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D6C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852C42">
        <w:rPr>
          <w:rFonts w:ascii="Times New Roman" w:hAnsi="Times New Roman" w:cs="Times New Roman"/>
          <w:sz w:val="28"/>
          <w:szCs w:val="28"/>
        </w:rPr>
        <w:t>о</w:t>
      </w:r>
      <w:r w:rsidR="00E66D6C">
        <w:rPr>
          <w:rFonts w:ascii="Times New Roman" w:hAnsi="Times New Roman" w:cs="Times New Roman"/>
          <w:sz w:val="28"/>
          <w:szCs w:val="28"/>
        </w:rPr>
        <w:t xml:space="preserve"> по компетенции в </w:t>
      </w:r>
      <w:proofErr w:type="spellStart"/>
      <w:r w:rsidR="00E66D6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66D6C">
        <w:rPr>
          <w:rFonts w:ascii="Times New Roman" w:hAnsi="Times New Roman" w:cs="Times New Roman"/>
          <w:sz w:val="28"/>
          <w:szCs w:val="28"/>
        </w:rPr>
        <w:t>. Иваново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852C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852C42">
        <w:rPr>
          <w:rFonts w:ascii="Times New Roman" w:hAnsi="Times New Roman" w:cs="Times New Roman"/>
          <w:sz w:val="28"/>
          <w:szCs w:val="28"/>
        </w:rPr>
        <w:t>4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CD63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BE4FC5"/>
    <w:rsid w:val="00C331E4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Организация условий и мест для детского отдыха и досуга (детских и спортивных площадок)</c:v>
                </c:pt>
                <c:pt idx="1">
                  <c:v>Проведение спортивных мероприятий</c:v>
                </c:pt>
                <c:pt idx="2">
                  <c:v>Массовый спорт</c:v>
                </c:pt>
                <c:pt idx="3">
                  <c:v>Материально-техническое и финансовое обеспечение в сфере физической культуры и 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4989847335198725"/>
          <c:y val="0.10968834716940785"/>
          <c:w val="0.33892266590302234"/>
          <c:h val="0.675942835678803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AC3D-97B4-4A3A-8D6B-BB1C2CF5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2022-06-01T09:14:00Z</cp:lastPrinted>
  <dcterms:created xsi:type="dcterms:W3CDTF">2020-06-09T08:28:00Z</dcterms:created>
  <dcterms:modified xsi:type="dcterms:W3CDTF">2022-06-01T09:14:00Z</dcterms:modified>
</cp:coreProperties>
</file>