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A8983" w14:textId="6A96175C" w:rsidR="007636F3" w:rsidRDefault="00604AE0" w:rsidP="00604A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в сфере физической культуры и спорта, посвященные памяти ветеранов специальной военной операции, в том числе Героев Росси</w:t>
      </w:r>
      <w:r w:rsidR="00CD7361">
        <w:rPr>
          <w:rFonts w:ascii="Times New Roman" w:hAnsi="Times New Roman" w:cs="Times New Roman"/>
          <w:sz w:val="28"/>
          <w:szCs w:val="28"/>
        </w:rPr>
        <w:t>йской Федерации</w:t>
      </w:r>
      <w:r>
        <w:rPr>
          <w:rFonts w:ascii="Times New Roman" w:hAnsi="Times New Roman" w:cs="Times New Roman"/>
          <w:sz w:val="28"/>
          <w:szCs w:val="28"/>
        </w:rPr>
        <w:t>, запланированные к проведению в 2026 г.</w:t>
      </w:r>
      <w:r w:rsidR="00F33A8A">
        <w:rPr>
          <w:rFonts w:ascii="Times New Roman" w:hAnsi="Times New Roman" w:cs="Times New Roman"/>
          <w:sz w:val="28"/>
          <w:szCs w:val="28"/>
        </w:rPr>
        <w:t xml:space="preserve"> (по состоянию на 19.02.2026) </w:t>
      </w:r>
    </w:p>
    <w:p w14:paraId="7E6B5688" w14:textId="76E38921" w:rsidR="00604AE0" w:rsidRDefault="00604AE0">
      <w:pPr>
        <w:rPr>
          <w:rFonts w:ascii="Times New Roman" w:hAnsi="Times New Roman" w:cs="Times New Roman"/>
          <w:sz w:val="28"/>
          <w:szCs w:val="28"/>
        </w:rPr>
      </w:pPr>
    </w:p>
    <w:p w14:paraId="12109C38" w14:textId="67FB2084" w:rsidR="00604AE0" w:rsidRDefault="00604AE0" w:rsidP="00F33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Кубок ВСК «Патриот» по спортивному метанию ножа памяти Кавалера ордена Мужества (посмертно), погибшего на СВО, Астафьева Андрея (Приволжский муниципальный район, март 2026</w:t>
      </w:r>
      <w:r w:rsidR="00A60E5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уровень – муниципальный)</w:t>
      </w:r>
    </w:p>
    <w:p w14:paraId="090E61B2" w14:textId="1CFE6CFA" w:rsidR="00604AE0" w:rsidRDefault="00604AE0" w:rsidP="00F33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по спортивному ориентированию «Памяти кавалера двух орденов «Мужества», гвардии</w:t>
      </w:r>
      <w:r w:rsidR="00CD73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старшего лейтенанта Староверова Николая Авинировича» (Ивановский муниципальный округ, 08.08.2026, уровень – муниципальный)</w:t>
      </w:r>
    </w:p>
    <w:p w14:paraId="10B39264" w14:textId="402196B2" w:rsidR="00604AE0" w:rsidRDefault="00604AE0" w:rsidP="00F33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Традиционный мемориальный турнир памяти по панкратиону памяти кавалера ордена Мужества (посмертно) старшего сержанта милиции Порцева И.Ю., погибшего при исполнении служебных обязанностей (</w:t>
      </w:r>
      <w:r w:rsidR="00CD7361">
        <w:rPr>
          <w:rFonts w:ascii="Times New Roman" w:hAnsi="Times New Roman" w:cs="Times New Roman"/>
          <w:sz w:val="28"/>
          <w:szCs w:val="28"/>
        </w:rPr>
        <w:t>г.о. Вичуга, 01.03.2026, уровень – муниципальный)</w:t>
      </w:r>
    </w:p>
    <w:p w14:paraId="639EF25E" w14:textId="4E296B6B" w:rsidR="00CD7361" w:rsidRDefault="00CD7361" w:rsidP="00F33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Мемориальный турнир по Армейскому рукопашному бою памяти кавалера ордена «Мужества» и ордена «Славы России» (посмертно) рядового пограничных войск Родионова Е.А., погибшего при</w:t>
      </w:r>
      <w:r w:rsidR="00F33A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исполнении служебных обязанностей (г.о. Вичуга, май 2026</w:t>
      </w:r>
      <w:r w:rsidR="00A60E5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уровень – муниципальный)</w:t>
      </w:r>
    </w:p>
    <w:p w14:paraId="1890E6FF" w14:textId="4D73514D" w:rsidR="00CD7361" w:rsidRDefault="00CD7361" w:rsidP="00F33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 по мини-футболу среди младших юношей, посвященный памяти гвардии-лейтенанта морской пехоты Александра Тумакова, погибшего при исполнении воинского долга на СВО (г.о. Вичуга, декабрь 2026</w:t>
      </w:r>
      <w:r w:rsidR="00A60E5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уровень – муниципальный)</w:t>
      </w:r>
    </w:p>
    <w:p w14:paraId="6FC111B8" w14:textId="2FFE6065" w:rsidR="00CD7361" w:rsidRDefault="00CD7361" w:rsidP="00F33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 по дворовому футболу среди детских команд, посвященный Героям Российской Федерации 98-й гвардейской воздушно-десантной Свирской Краснознаменной, орденов Кутузова и Александра Невского дивизии (г.о. Кохма, уровень – муниципальный)</w:t>
      </w:r>
    </w:p>
    <w:p w14:paraId="4CC4CAB2" w14:textId="1CE7819B" w:rsidR="00CD7361" w:rsidRDefault="00CD7361" w:rsidP="00F33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361">
        <w:rPr>
          <w:rFonts w:ascii="Times New Roman" w:hAnsi="Times New Roman" w:cs="Times New Roman"/>
          <w:sz w:val="28"/>
          <w:szCs w:val="28"/>
        </w:rPr>
        <w:t>Турнир по баскетболу 3х3 памяти Героя России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361">
        <w:rPr>
          <w:rFonts w:ascii="Times New Roman" w:hAnsi="Times New Roman" w:cs="Times New Roman"/>
          <w:sz w:val="28"/>
          <w:szCs w:val="28"/>
        </w:rPr>
        <w:t>Зозулина</w:t>
      </w:r>
      <w:r>
        <w:rPr>
          <w:rFonts w:ascii="Times New Roman" w:hAnsi="Times New Roman" w:cs="Times New Roman"/>
          <w:sz w:val="28"/>
          <w:szCs w:val="28"/>
        </w:rPr>
        <w:t xml:space="preserve"> (место проведения - по назначению, июль 2026</w:t>
      </w:r>
      <w:r w:rsidR="00A60E5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уровень – региональный)</w:t>
      </w:r>
    </w:p>
    <w:p w14:paraId="1CCD2D24" w14:textId="5C7A2C48" w:rsidR="00CD7361" w:rsidRDefault="00CD7361" w:rsidP="00F33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361">
        <w:rPr>
          <w:rFonts w:ascii="Times New Roman" w:hAnsi="Times New Roman" w:cs="Times New Roman"/>
          <w:sz w:val="28"/>
          <w:szCs w:val="28"/>
        </w:rPr>
        <w:t xml:space="preserve">Региональные соревнования по спортивной борьбе (дисциплина панкратион)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7361">
        <w:rPr>
          <w:rFonts w:ascii="Times New Roman" w:hAnsi="Times New Roman" w:cs="Times New Roman"/>
          <w:sz w:val="28"/>
          <w:szCs w:val="28"/>
        </w:rPr>
        <w:t>Турнир памяти Андрея Хохулина</w:t>
      </w:r>
      <w:r>
        <w:rPr>
          <w:rFonts w:ascii="Times New Roman" w:hAnsi="Times New Roman" w:cs="Times New Roman"/>
          <w:sz w:val="28"/>
          <w:szCs w:val="28"/>
        </w:rPr>
        <w:t>» (место проведения – по</w:t>
      </w:r>
      <w:r w:rsidR="00F33A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назначению, август 2026</w:t>
      </w:r>
      <w:r w:rsidR="00A60E5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уровень – региональный</w:t>
      </w:r>
    </w:p>
    <w:p w14:paraId="4413BA0B" w14:textId="52DB113B" w:rsidR="00CD7361" w:rsidRDefault="00CD7361" w:rsidP="00F33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361">
        <w:rPr>
          <w:rFonts w:ascii="Times New Roman" w:hAnsi="Times New Roman" w:cs="Times New Roman"/>
          <w:sz w:val="28"/>
          <w:szCs w:val="28"/>
        </w:rPr>
        <w:t xml:space="preserve">Региональные соревнования по спортивной борьбе (дисциплина панкратион)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7361">
        <w:rPr>
          <w:rFonts w:ascii="Times New Roman" w:hAnsi="Times New Roman" w:cs="Times New Roman"/>
          <w:sz w:val="28"/>
          <w:szCs w:val="28"/>
        </w:rPr>
        <w:t>Турнир памяти погибших при исполнении служебного долга</w:t>
      </w:r>
      <w:r>
        <w:rPr>
          <w:rFonts w:ascii="Times New Roman" w:hAnsi="Times New Roman" w:cs="Times New Roman"/>
          <w:sz w:val="28"/>
          <w:szCs w:val="28"/>
        </w:rPr>
        <w:t>» (место проведения – по назначению, сентябрь 2026</w:t>
      </w:r>
      <w:r w:rsidR="00A60E5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уровень -региональный)</w:t>
      </w:r>
    </w:p>
    <w:p w14:paraId="5A25032A" w14:textId="7EF847E4" w:rsidR="00CD7361" w:rsidRDefault="00CD7361" w:rsidP="00F33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7361">
        <w:rPr>
          <w:rFonts w:ascii="Times New Roman" w:hAnsi="Times New Roman" w:cs="Times New Roman"/>
          <w:sz w:val="28"/>
          <w:szCs w:val="28"/>
        </w:rPr>
        <w:t xml:space="preserve">Региональные соревнования по спортивной борьбе (дисциплина панкратион) </w:t>
      </w:r>
      <w:r w:rsidR="00F33A8A">
        <w:rPr>
          <w:rFonts w:ascii="Times New Roman" w:hAnsi="Times New Roman" w:cs="Times New Roman"/>
          <w:sz w:val="28"/>
          <w:szCs w:val="28"/>
        </w:rPr>
        <w:t>«</w:t>
      </w:r>
      <w:r w:rsidRPr="00CD7361">
        <w:rPr>
          <w:rFonts w:ascii="Times New Roman" w:hAnsi="Times New Roman" w:cs="Times New Roman"/>
          <w:sz w:val="28"/>
          <w:szCs w:val="28"/>
        </w:rPr>
        <w:t xml:space="preserve">Турнир имени памяти сотрудников погибших </w:t>
      </w:r>
      <w:r w:rsidRPr="00CD7361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F33A8A">
        <w:rPr>
          <w:rFonts w:ascii="Times New Roman" w:hAnsi="Times New Roman" w:cs="Times New Roman"/>
          <w:sz w:val="28"/>
          <w:szCs w:val="28"/>
        </w:rPr>
        <w:t> </w:t>
      </w:r>
      <w:r w:rsidRPr="00CD7361">
        <w:rPr>
          <w:rFonts w:ascii="Times New Roman" w:hAnsi="Times New Roman" w:cs="Times New Roman"/>
          <w:sz w:val="28"/>
          <w:szCs w:val="28"/>
        </w:rPr>
        <w:t>исполнении служебных обязанностей</w:t>
      </w:r>
      <w:r w:rsidR="00F33A8A">
        <w:rPr>
          <w:rFonts w:ascii="Times New Roman" w:hAnsi="Times New Roman" w:cs="Times New Roman"/>
          <w:sz w:val="28"/>
          <w:szCs w:val="28"/>
        </w:rPr>
        <w:t>» (г.о. Кинешма, март 2026</w:t>
      </w:r>
      <w:r w:rsidR="00A60E55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  <w:r w:rsidR="00F33A8A">
        <w:rPr>
          <w:rFonts w:ascii="Times New Roman" w:hAnsi="Times New Roman" w:cs="Times New Roman"/>
          <w:sz w:val="28"/>
          <w:szCs w:val="28"/>
        </w:rPr>
        <w:t>, уровень – региональный)</w:t>
      </w:r>
    </w:p>
    <w:p w14:paraId="1F61229E" w14:textId="6EA58C28" w:rsidR="00F33A8A" w:rsidRPr="00F33A8A" w:rsidRDefault="00F33A8A" w:rsidP="00F33A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3A8A">
        <w:rPr>
          <w:rFonts w:ascii="Times New Roman" w:hAnsi="Times New Roman" w:cs="Times New Roman"/>
          <w:sz w:val="28"/>
          <w:szCs w:val="28"/>
        </w:rPr>
        <w:t>Региональные соревнования по виду спорта киокусинкай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A8A">
        <w:rPr>
          <w:rFonts w:ascii="Times New Roman" w:hAnsi="Times New Roman" w:cs="Times New Roman"/>
          <w:sz w:val="28"/>
          <w:szCs w:val="28"/>
        </w:rPr>
        <w:t>«КУБОК МУЖЕСТВА И ДОБЛЕСТИ»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A8A">
        <w:rPr>
          <w:rFonts w:ascii="Times New Roman" w:hAnsi="Times New Roman" w:cs="Times New Roman"/>
          <w:sz w:val="28"/>
          <w:szCs w:val="28"/>
        </w:rPr>
        <w:t>Имени Героя Российской Федерации гвардии подполковника Александра Дмитриевича Макарова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F33A8A">
        <w:rPr>
          <w:rFonts w:ascii="Times New Roman" w:hAnsi="Times New Roman" w:cs="Times New Roman"/>
          <w:sz w:val="28"/>
          <w:szCs w:val="28"/>
        </w:rPr>
        <w:t>освященные памяти участников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(г.о. Иваново, 10.05.2026, уровень – региональный)</w:t>
      </w:r>
    </w:p>
    <w:sectPr w:rsidR="00F33A8A" w:rsidRPr="00F3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15E3F"/>
    <w:multiLevelType w:val="hybridMultilevel"/>
    <w:tmpl w:val="1B26D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1C"/>
    <w:rsid w:val="0036326B"/>
    <w:rsid w:val="00604AE0"/>
    <w:rsid w:val="006C4AFE"/>
    <w:rsid w:val="009A2B1C"/>
    <w:rsid w:val="00A60E55"/>
    <w:rsid w:val="00CD7361"/>
    <w:rsid w:val="00F3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C8CB"/>
  <w15:chartTrackingRefBased/>
  <w15:docId w15:val="{4C301956-1C04-47EE-A1AF-D21F8227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3</cp:revision>
  <dcterms:created xsi:type="dcterms:W3CDTF">2026-02-19T07:43:00Z</dcterms:created>
  <dcterms:modified xsi:type="dcterms:W3CDTF">2026-02-19T08:38:00Z</dcterms:modified>
</cp:coreProperties>
</file>